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28" w:rsidRDefault="00FF7C28">
      <w:pPr>
        <w:pStyle w:val="a3"/>
        <w:rPr>
          <w:sz w:val="30"/>
        </w:rPr>
      </w:pPr>
    </w:p>
    <w:p w:rsidR="00FF7C28" w:rsidRDefault="004213EE">
      <w:pPr>
        <w:pStyle w:val="a3"/>
        <w:spacing w:before="89"/>
        <w:ind w:right="103"/>
        <w:jc w:val="right"/>
      </w:pPr>
      <w:bookmarkStart w:id="0" w:name="_GoBack"/>
      <w:bookmarkEnd w:id="0"/>
      <w:r>
        <w:rPr>
          <w:spacing w:val="-1"/>
        </w:rPr>
        <w:t>П</w:t>
      </w:r>
      <w:r>
        <w:rPr>
          <w:spacing w:val="-1"/>
        </w:rPr>
        <w:t>риложение</w:t>
      </w:r>
    </w:p>
    <w:p w:rsidR="00FF7C28" w:rsidRDefault="004213EE">
      <w:pPr>
        <w:spacing w:before="162"/>
        <w:ind w:left="894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FF7C28" w:rsidRDefault="004213EE">
      <w:pPr>
        <w:spacing w:before="137"/>
        <w:ind w:left="266" w:right="123"/>
        <w:jc w:val="center"/>
        <w:rPr>
          <w:b/>
          <w:sz w:val="24"/>
        </w:rPr>
      </w:pPr>
      <w:r>
        <w:rPr>
          <w:b/>
          <w:sz w:val="24"/>
        </w:rPr>
        <w:t>Удовлетворенность населения Нижегородской области транспортным обслуживанием,</w:t>
      </w:r>
    </w:p>
    <w:p w:rsidR="00FF7C28" w:rsidRDefault="004213EE">
      <w:pPr>
        <w:spacing w:before="139"/>
        <w:ind w:left="149"/>
        <w:jc w:val="center"/>
        <w:rPr>
          <w:b/>
          <w:sz w:val="24"/>
        </w:rPr>
      </w:pPr>
      <w:r>
        <w:rPr>
          <w:b/>
          <w:sz w:val="24"/>
        </w:rPr>
        <w:t>%</w:t>
      </w:r>
    </w:p>
    <w:p w:rsidR="00FF7C28" w:rsidRDefault="00FF7C28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841"/>
        <w:gridCol w:w="993"/>
        <w:gridCol w:w="707"/>
        <w:gridCol w:w="852"/>
        <w:gridCol w:w="1607"/>
      </w:tblGrid>
      <w:tr w:rsidR="00FF7C28">
        <w:trPr>
          <w:trHeight w:val="966"/>
        </w:trPr>
        <w:tc>
          <w:tcPr>
            <w:tcW w:w="3257" w:type="dxa"/>
            <w:vMerge w:val="restart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</w:tc>
        <w:tc>
          <w:tcPr>
            <w:tcW w:w="6000" w:type="dxa"/>
            <w:gridSpan w:val="5"/>
          </w:tcPr>
          <w:p w:rsidR="00FF7C28" w:rsidRDefault="004213EE">
            <w:pPr>
              <w:pStyle w:val="TableParagraph"/>
              <w:spacing w:before="0" w:line="242" w:lineRule="auto"/>
              <w:ind w:left="355" w:right="335"/>
              <w:rPr>
                <w:sz w:val="28"/>
              </w:rPr>
            </w:pPr>
            <w:r>
              <w:rPr>
                <w:sz w:val="28"/>
              </w:rPr>
              <w:t>Насколько Вы удовлетворены организацией транспортного обслуживания в Вашем</w:t>
            </w:r>
          </w:p>
          <w:p w:rsidR="00FF7C28" w:rsidRDefault="004213EE">
            <w:pPr>
              <w:pStyle w:val="TableParagraph"/>
              <w:spacing w:before="0" w:line="296" w:lineRule="exact"/>
              <w:ind w:left="355" w:right="333"/>
              <w:rPr>
                <w:sz w:val="28"/>
              </w:rPr>
            </w:pPr>
            <w:r>
              <w:rPr>
                <w:sz w:val="28"/>
              </w:rPr>
              <w:t>населенном пункте?</w:t>
            </w:r>
          </w:p>
        </w:tc>
      </w:tr>
      <w:tr w:rsidR="00FF7C28">
        <w:trPr>
          <w:trHeight w:val="965"/>
        </w:trPr>
        <w:tc>
          <w:tcPr>
            <w:tcW w:w="3257" w:type="dxa"/>
            <w:vMerge/>
            <w:tcBorders>
              <w:top w:val="nil"/>
            </w:tcBorders>
          </w:tcPr>
          <w:p w:rsidR="00FF7C28" w:rsidRDefault="00FF7C2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22" w:lineRule="exact"/>
              <w:ind w:left="169" w:right="164"/>
              <w:rPr>
                <w:sz w:val="28"/>
              </w:rPr>
            </w:pPr>
            <w:r>
              <w:rPr>
                <w:sz w:val="28"/>
              </w:rPr>
              <w:t>1 -</w:t>
            </w:r>
          </w:p>
          <w:p w:rsidR="00FF7C28" w:rsidRDefault="004213EE">
            <w:pPr>
              <w:pStyle w:val="TableParagraph"/>
              <w:spacing w:before="3" w:line="322" w:lineRule="exact"/>
              <w:ind w:left="175" w:right="164"/>
              <w:rPr>
                <w:sz w:val="28"/>
              </w:rPr>
            </w:pPr>
            <w:r>
              <w:rPr>
                <w:sz w:val="28"/>
              </w:rPr>
              <w:t>неудовлетво рен</w:t>
            </w:r>
          </w:p>
        </w:tc>
        <w:tc>
          <w:tcPr>
            <w:tcW w:w="993" w:type="dxa"/>
          </w:tcPr>
          <w:p w:rsidR="00FF7C28" w:rsidRDefault="00FF7C28">
            <w:pPr>
              <w:pStyle w:val="TableParagraph"/>
              <w:spacing w:before="11"/>
              <w:ind w:left="0"/>
              <w:jc w:val="left"/>
              <w:rPr>
                <w:b/>
                <w:sz w:val="27"/>
              </w:rPr>
            </w:pPr>
          </w:p>
          <w:p w:rsidR="00FF7C28" w:rsidRDefault="004213EE">
            <w:pPr>
              <w:pStyle w:val="TableParagraph"/>
              <w:spacing w:before="0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</w:tcPr>
          <w:p w:rsidR="00FF7C28" w:rsidRDefault="00FF7C28">
            <w:pPr>
              <w:pStyle w:val="TableParagraph"/>
              <w:spacing w:before="11"/>
              <w:ind w:left="0"/>
              <w:jc w:val="left"/>
              <w:rPr>
                <w:b/>
                <w:sz w:val="27"/>
              </w:rPr>
            </w:pPr>
          </w:p>
          <w:p w:rsidR="00FF7C28" w:rsidRDefault="004213EE">
            <w:pPr>
              <w:pStyle w:val="TableParagraph"/>
              <w:spacing w:before="0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FF7C28" w:rsidRDefault="00FF7C28">
            <w:pPr>
              <w:pStyle w:val="TableParagraph"/>
              <w:spacing w:before="11"/>
              <w:ind w:left="0"/>
              <w:jc w:val="left"/>
              <w:rPr>
                <w:b/>
                <w:sz w:val="27"/>
              </w:rPr>
            </w:pPr>
          </w:p>
          <w:p w:rsidR="00FF7C28" w:rsidRDefault="004213EE">
            <w:pPr>
              <w:pStyle w:val="TableParagraph"/>
              <w:spacing w:before="0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22" w:lineRule="exact"/>
              <w:ind w:left="125" w:right="113"/>
              <w:rPr>
                <w:sz w:val="28"/>
              </w:rPr>
            </w:pPr>
            <w:r>
              <w:rPr>
                <w:sz w:val="28"/>
              </w:rPr>
              <w:t>5 –</w:t>
            </w:r>
          </w:p>
          <w:p w:rsidR="00FF7C28" w:rsidRDefault="004213EE">
            <w:pPr>
              <w:pStyle w:val="TableParagraph"/>
              <w:spacing w:before="3" w:line="322" w:lineRule="exact"/>
              <w:ind w:left="127" w:right="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удовлетвор </w:t>
            </w:r>
            <w:r>
              <w:rPr>
                <w:sz w:val="28"/>
              </w:rPr>
              <w:t>ен</w:t>
            </w:r>
          </w:p>
        </w:tc>
      </w:tr>
      <w:tr w:rsidR="00FF7C28">
        <w:trPr>
          <w:trHeight w:val="64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59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59"/>
              <w:ind w:left="337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59"/>
              <w:ind w:left="122" w:right="1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59"/>
              <w:ind w:left="198" w:right="18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59"/>
              <w:ind w:left="124" w:right="11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Арзамасский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Балахнинский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3"/>
              <w:ind w:left="171" w:right="16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3"/>
              <w:ind w:left="337" w:right="32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3"/>
              <w:ind w:left="122" w:right="11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3"/>
              <w:ind w:left="198" w:right="1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3"/>
              <w:ind w:left="124" w:right="1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Богородский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Большеболдинский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3"/>
              <w:ind w:left="171" w:right="16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3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3"/>
              <w:ind w:left="198" w:right="18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3"/>
              <w:ind w:left="124" w:righ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4" w:line="322" w:lineRule="exact"/>
              <w:ind w:right="400"/>
              <w:jc w:val="left"/>
              <w:rPr>
                <w:sz w:val="28"/>
              </w:rPr>
            </w:pPr>
            <w:r>
              <w:rPr>
                <w:sz w:val="28"/>
              </w:rPr>
              <w:t>Большемурашкинский 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FF7C28">
        <w:trPr>
          <w:trHeight w:val="640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Бутурлинский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58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58"/>
              <w:ind w:left="337" w:right="32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58"/>
              <w:ind w:left="122" w:righ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58"/>
              <w:ind w:left="198" w:right="18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58"/>
              <w:ind w:left="124" w:right="11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3" w:line="322" w:lineRule="exact"/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Вадский 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F7C28">
        <w:trPr>
          <w:trHeight w:val="64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Варнавинский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59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59"/>
              <w:ind w:left="337" w:right="32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59"/>
              <w:ind w:left="122" w:right="11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59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59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3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4" w:line="322" w:lineRule="exact"/>
              <w:ind w:right="92"/>
              <w:jc w:val="left"/>
              <w:rPr>
                <w:sz w:val="28"/>
              </w:rPr>
            </w:pPr>
            <w:r>
              <w:rPr>
                <w:sz w:val="28"/>
              </w:rPr>
              <w:t>Вачский 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0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Ветлужский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56"/>
              <w:ind w:left="170" w:right="16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56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56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Вознесенский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Володарский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171" w:right="1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Воскресенский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Гагинский</w:t>
            </w:r>
          </w:p>
          <w:p w:rsidR="00FF7C28" w:rsidRDefault="004213EE">
            <w:pPr>
              <w:pStyle w:val="TableParagraph"/>
              <w:spacing w:before="0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Воротынский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170" w:right="16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Арзамас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124" w:right="11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F7C28">
        <w:trPr>
          <w:trHeight w:val="323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Бор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4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4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4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4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4" w:lineRule="exact"/>
              <w:ind w:left="124" w:righ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FF7C28" w:rsidRDefault="00FF7C28">
      <w:pPr>
        <w:spacing w:line="304" w:lineRule="exact"/>
        <w:rPr>
          <w:sz w:val="28"/>
        </w:rPr>
        <w:sectPr w:rsidR="00FF7C28">
          <w:headerReference w:type="default" r:id="rId6"/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841"/>
        <w:gridCol w:w="993"/>
        <w:gridCol w:w="707"/>
        <w:gridCol w:w="852"/>
        <w:gridCol w:w="1607"/>
      </w:tblGrid>
      <w:tr w:rsidR="00FF7C28">
        <w:trPr>
          <w:trHeight w:val="323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Выкса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2" w:line="301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2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2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2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2" w:line="301" w:lineRule="exact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Дзержинск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Кулебаки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F7C28">
        <w:trPr>
          <w:trHeight w:val="323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Нижний Новгород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2" w:line="301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2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2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2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2" w:line="301" w:lineRule="exact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Первомайск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Саров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FF7C28">
        <w:trPr>
          <w:trHeight w:val="323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Чкаловск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2"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2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2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2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2" w:line="301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г. Шахунья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Навашинский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F7C28">
        <w:trPr>
          <w:trHeight w:val="323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Перевозский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2" w:line="301" w:lineRule="exact"/>
              <w:ind w:left="171" w:right="16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2" w:line="301" w:lineRule="exact"/>
              <w:ind w:left="337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2" w:line="301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2" w:line="301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2" w:line="301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Семеновский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2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2" w:lineRule="exact"/>
              <w:ind w:left="198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2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FF7C28">
        <w:trPr>
          <w:trHeight w:val="32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 Сокольский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0"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0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0" w:line="301" w:lineRule="exact"/>
              <w:ind w:left="122" w:right="11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0"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0" w:line="301" w:lineRule="exact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Городецкий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3"/>
              <w:ind w:left="171" w:right="16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3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3"/>
              <w:ind w:left="122" w:right="112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3"/>
              <w:ind w:left="198" w:right="18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3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3" w:line="322" w:lineRule="exact"/>
              <w:ind w:right="180"/>
              <w:jc w:val="left"/>
              <w:rPr>
                <w:sz w:val="28"/>
              </w:rPr>
            </w:pPr>
            <w:r>
              <w:rPr>
                <w:sz w:val="28"/>
              </w:rPr>
              <w:t>Дальнеконстантиновски й 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1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Дивеевский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59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59"/>
              <w:ind w:left="337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59"/>
              <w:ind w:left="122" w:right="11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59"/>
              <w:ind w:left="198" w:right="18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59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Княгининский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Ковернинский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3"/>
              <w:ind w:left="171" w:right="16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3"/>
              <w:ind w:left="337" w:right="32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3"/>
              <w:ind w:left="122" w:right="11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3"/>
              <w:ind w:left="198" w:right="18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3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Краснобаковский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Краснооктябрьский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170" w:right="16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Кстовский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FF7C28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:rsidR="00FF7C28" w:rsidRDefault="004213EE">
            <w:pPr>
              <w:pStyle w:val="TableParagraph"/>
              <w:spacing w:before="0"/>
              <w:ind w:left="6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993" w:type="dxa"/>
          </w:tcPr>
          <w:p w:rsidR="00FF7C28" w:rsidRDefault="00FF7C28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:rsidR="00FF7C28" w:rsidRDefault="004213EE">
            <w:pPr>
              <w:pStyle w:val="TableParagraph"/>
              <w:spacing w:before="0"/>
              <w:ind w:left="337" w:right="3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707" w:type="dxa"/>
          </w:tcPr>
          <w:p w:rsidR="00FF7C28" w:rsidRDefault="00FF7C28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:rsidR="00FF7C28" w:rsidRDefault="004213EE">
            <w:pPr>
              <w:pStyle w:val="TableParagraph"/>
              <w:spacing w:before="0"/>
              <w:ind w:left="122" w:righ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852" w:type="dxa"/>
          </w:tcPr>
          <w:p w:rsidR="00FF7C28" w:rsidRDefault="00FF7C28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:rsidR="00FF7C28" w:rsidRDefault="004213EE">
            <w:pPr>
              <w:pStyle w:val="TableParagraph"/>
              <w:spacing w:before="0"/>
              <w:ind w:left="198" w:righ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607" w:type="dxa"/>
          </w:tcPr>
          <w:p w:rsidR="00FF7C28" w:rsidRDefault="00FF7C28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:rsidR="00FF7C28" w:rsidRDefault="004213EE">
            <w:pPr>
              <w:pStyle w:val="TableParagraph"/>
              <w:spacing w:before="0"/>
              <w:ind w:left="0" w:right="69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34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Лукояновский</w:t>
            </w:r>
          </w:p>
          <w:p w:rsidR="00FF7C28" w:rsidRDefault="004213EE">
            <w:pPr>
              <w:pStyle w:val="TableParagraph"/>
              <w:spacing w:before="2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171" w:right="16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F7C28">
        <w:trPr>
          <w:trHeight w:val="643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Лысковский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1"/>
              <w:ind w:left="171" w:right="1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1"/>
              <w:ind w:left="337" w:right="32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1"/>
              <w:ind w:left="122" w:right="11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1"/>
              <w:ind w:left="198" w:right="18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1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Павловский</w:t>
            </w:r>
          </w:p>
          <w:p w:rsidR="00FF7C28" w:rsidRDefault="004213EE">
            <w:pPr>
              <w:pStyle w:val="TableParagraph"/>
              <w:spacing w:before="0"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Пильнинский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171" w:right="16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Починковский</w:t>
            </w:r>
          </w:p>
          <w:p w:rsidR="00FF7C28" w:rsidRDefault="004213EE">
            <w:pPr>
              <w:pStyle w:val="TableParagraph"/>
              <w:spacing w:before="0"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171" w:right="16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Сергачский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Сеченовский</w:t>
            </w:r>
          </w:p>
          <w:p w:rsidR="00FF7C28" w:rsidRDefault="004213EE">
            <w:pPr>
              <w:pStyle w:val="TableParagraph"/>
              <w:spacing w:before="0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1"/>
              <w:ind w:left="171" w:right="1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1"/>
              <w:ind w:left="337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1"/>
              <w:ind w:left="122" w:right="11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1"/>
              <w:ind w:left="198" w:right="18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1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Сосновский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</w:tbl>
    <w:p w:rsidR="00FF7C28" w:rsidRDefault="00FF7C28">
      <w:pPr>
        <w:jc w:val="right"/>
        <w:rPr>
          <w:sz w:val="28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841"/>
        <w:gridCol w:w="993"/>
        <w:gridCol w:w="707"/>
        <w:gridCol w:w="852"/>
        <w:gridCol w:w="1607"/>
      </w:tblGrid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Спасский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3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3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3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3"/>
              <w:ind w:left="198" w:right="18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3"/>
              <w:ind w:left="124" w:right="11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Тонкинский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171" w:right="16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Тоншаевский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3"/>
              <w:ind w:left="171" w:right="16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3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3"/>
              <w:ind w:left="122" w:right="11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3"/>
              <w:ind w:left="198" w:right="18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3"/>
              <w:ind w:left="124" w:right="11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FF7C28">
        <w:trPr>
          <w:trHeight w:val="642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Уренский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округ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0"/>
              <w:ind w:left="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0"/>
              <w:ind w:left="337" w:right="32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0"/>
              <w:ind w:left="122" w:righ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0"/>
              <w:ind w:left="198" w:right="18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0"/>
              <w:ind w:left="124" w:righ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Шарангский</w:t>
            </w:r>
          </w:p>
          <w:p w:rsidR="00FF7C28" w:rsidRDefault="004213EE">
            <w:pPr>
              <w:pStyle w:val="TableParagraph"/>
              <w:spacing w:before="0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3"/>
              <w:ind w:left="171" w:right="16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3"/>
              <w:ind w:left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3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3"/>
              <w:ind w:left="198" w:right="18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3"/>
              <w:ind w:left="124" w:right="11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F7C28">
        <w:trPr>
          <w:trHeight w:val="645"/>
        </w:trPr>
        <w:tc>
          <w:tcPr>
            <w:tcW w:w="325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Шатковский</w:t>
            </w:r>
          </w:p>
          <w:p w:rsidR="00FF7C28" w:rsidRDefault="004213EE">
            <w:pPr>
              <w:pStyle w:val="TableParagraph"/>
              <w:spacing w:before="0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муниципальный район</w:t>
            </w:r>
          </w:p>
        </w:tc>
        <w:tc>
          <w:tcPr>
            <w:tcW w:w="1841" w:type="dxa"/>
          </w:tcPr>
          <w:p w:rsidR="00FF7C28" w:rsidRDefault="004213EE">
            <w:pPr>
              <w:pStyle w:val="TableParagraph"/>
              <w:spacing w:before="161"/>
              <w:ind w:left="170" w:right="16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FF7C28" w:rsidRDefault="004213EE">
            <w:pPr>
              <w:pStyle w:val="TableParagraph"/>
              <w:spacing w:before="161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</w:tcPr>
          <w:p w:rsidR="00FF7C28" w:rsidRDefault="004213EE">
            <w:pPr>
              <w:pStyle w:val="TableParagraph"/>
              <w:spacing w:before="161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6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07" w:type="dxa"/>
          </w:tcPr>
          <w:p w:rsidR="00FF7C28" w:rsidRDefault="004213EE">
            <w:pPr>
              <w:pStyle w:val="TableParagraph"/>
              <w:spacing w:before="161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F7C28" w:rsidRDefault="00FF7C28">
      <w:pPr>
        <w:rPr>
          <w:sz w:val="28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spacing w:before="5"/>
        <w:rPr>
          <w:b/>
          <w:sz w:val="25"/>
        </w:rPr>
      </w:pPr>
    </w:p>
    <w:p w:rsidR="00FF7C28" w:rsidRDefault="004213EE">
      <w:pPr>
        <w:spacing w:before="90"/>
        <w:ind w:left="8941"/>
        <w:rPr>
          <w:sz w:val="24"/>
        </w:rPr>
      </w:pPr>
      <w:r>
        <w:rPr>
          <w:sz w:val="24"/>
        </w:rPr>
        <w:t>Таблица 2.</w:t>
      </w:r>
    </w:p>
    <w:p w:rsidR="00FF7C28" w:rsidRDefault="004213EE">
      <w:pPr>
        <w:spacing w:before="139" w:line="360" w:lineRule="auto"/>
        <w:ind w:left="3768" w:right="1377" w:hanging="2226"/>
        <w:rPr>
          <w:b/>
          <w:sz w:val="24"/>
        </w:rPr>
      </w:pPr>
      <w:r>
        <w:rPr>
          <w:b/>
          <w:sz w:val="24"/>
        </w:rPr>
        <w:t>Удовлетворенность населения Нижегородской области качеством автомобильных дорог, %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117"/>
        <w:gridCol w:w="710"/>
        <w:gridCol w:w="708"/>
        <w:gridCol w:w="708"/>
        <w:gridCol w:w="1985"/>
      </w:tblGrid>
      <w:tr w:rsidR="00FF7C28">
        <w:trPr>
          <w:trHeight w:val="510"/>
        </w:trPr>
        <w:tc>
          <w:tcPr>
            <w:tcW w:w="3123" w:type="dxa"/>
            <w:vMerge w:val="restart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228" w:type="dxa"/>
            <w:gridSpan w:val="5"/>
          </w:tcPr>
          <w:p w:rsidR="00FF7C28" w:rsidRDefault="004213EE">
            <w:pPr>
              <w:pStyle w:val="TableParagraph"/>
              <w:spacing w:before="24"/>
              <w:ind w:left="1927" w:right="307" w:hanging="1597"/>
              <w:jc w:val="left"/>
              <w:rPr>
                <w:sz w:val="20"/>
              </w:rPr>
            </w:pPr>
            <w:r>
              <w:rPr>
                <w:sz w:val="20"/>
              </w:rPr>
              <w:t>Насколько Вы удовлетворены качеством автомобильных дорог в Вашем населенном пункте?</w:t>
            </w:r>
          </w:p>
        </w:tc>
      </w:tr>
      <w:tr w:rsidR="00FF7C28">
        <w:trPr>
          <w:trHeight w:val="642"/>
        </w:trPr>
        <w:tc>
          <w:tcPr>
            <w:tcW w:w="3123" w:type="dxa"/>
            <w:vMerge/>
            <w:tcBorders>
              <w:top w:val="nil"/>
            </w:tcBorders>
          </w:tcPr>
          <w:p w:rsidR="00FF7C28" w:rsidRDefault="00FF7C28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0" w:line="322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1 -</w:t>
            </w:r>
          </w:p>
          <w:p w:rsidR="00FF7C28" w:rsidRDefault="004213EE">
            <w:pPr>
              <w:pStyle w:val="TableParagraph"/>
              <w:spacing w:before="0" w:line="301" w:lineRule="exact"/>
              <w:ind w:left="87" w:right="78"/>
              <w:rPr>
                <w:sz w:val="28"/>
              </w:rPr>
            </w:pPr>
            <w:r>
              <w:rPr>
                <w:sz w:val="28"/>
              </w:rPr>
              <w:t>неудовлетворен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60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60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60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0" w:line="322" w:lineRule="exact"/>
              <w:ind w:left="158" w:right="148"/>
              <w:rPr>
                <w:sz w:val="28"/>
              </w:rPr>
            </w:pPr>
            <w:r>
              <w:rPr>
                <w:sz w:val="28"/>
              </w:rPr>
              <w:t>5 –</w:t>
            </w:r>
          </w:p>
          <w:p w:rsidR="00FF7C28" w:rsidRDefault="004213EE">
            <w:pPr>
              <w:pStyle w:val="TableParagraph"/>
              <w:spacing w:before="0" w:line="301" w:lineRule="exact"/>
              <w:ind w:left="158" w:right="149"/>
              <w:rPr>
                <w:sz w:val="28"/>
              </w:rPr>
            </w:pPr>
            <w:r>
              <w:rPr>
                <w:sz w:val="28"/>
              </w:rPr>
              <w:t>удовлетворен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ind w:right="429"/>
              <w:jc w:val="left"/>
              <w:rPr>
                <w:sz w:val="20"/>
              </w:rPr>
            </w:pPr>
            <w:r>
              <w:rPr>
                <w:sz w:val="20"/>
              </w:rPr>
              <w:t>Ардатовский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ind w:right="429"/>
              <w:jc w:val="left"/>
              <w:rPr>
                <w:sz w:val="20"/>
              </w:rPr>
            </w:pPr>
            <w:r>
              <w:rPr>
                <w:sz w:val="20"/>
              </w:rPr>
              <w:t>Арзамасский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Балахнинский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6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6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6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F7C28">
        <w:trPr>
          <w:trHeight w:val="455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2" w:line="228" w:lineRule="exact"/>
              <w:ind w:right="447"/>
              <w:jc w:val="left"/>
              <w:rPr>
                <w:sz w:val="20"/>
              </w:rPr>
            </w:pPr>
            <w:r>
              <w:rPr>
                <w:sz w:val="20"/>
              </w:rPr>
              <w:t>Богородский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1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1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1"/>
              <w:ind w:left="185" w:right="1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1"/>
              <w:ind w:left="185" w:righ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1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0" w:lineRule="exact"/>
              <w:ind w:right="1043"/>
              <w:jc w:val="left"/>
              <w:rPr>
                <w:sz w:val="20"/>
              </w:rPr>
            </w:pPr>
            <w:r>
              <w:rPr>
                <w:sz w:val="20"/>
              </w:rPr>
              <w:t>Большеболдинский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57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exact"/>
              <w:ind w:right="1043"/>
              <w:jc w:val="left"/>
              <w:rPr>
                <w:sz w:val="20"/>
              </w:rPr>
            </w:pPr>
            <w:r>
              <w:rPr>
                <w:sz w:val="20"/>
              </w:rPr>
              <w:t>Большемурашкинский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Бутурлинский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F7C28">
        <w:trPr>
          <w:trHeight w:val="296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1"/>
              <w:jc w:val="left"/>
              <w:rPr>
                <w:sz w:val="20"/>
              </w:rPr>
            </w:pPr>
            <w:r>
              <w:rPr>
                <w:sz w:val="20"/>
              </w:rPr>
              <w:t>Вадский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1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1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1"/>
              <w:ind w:left="185" w:righ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1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Варнавинский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0" w:right="19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Вачский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ind w:right="498"/>
              <w:jc w:val="left"/>
              <w:rPr>
                <w:sz w:val="20"/>
              </w:rPr>
            </w:pPr>
            <w:r>
              <w:rPr>
                <w:sz w:val="20"/>
              </w:rPr>
              <w:t>Ветлужский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6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6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185" w:right="17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6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ind w:right="353"/>
              <w:jc w:val="left"/>
              <w:rPr>
                <w:sz w:val="20"/>
              </w:rPr>
            </w:pPr>
            <w:r>
              <w:rPr>
                <w:sz w:val="20"/>
              </w:rPr>
              <w:t>Вознесенский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F7C28">
        <w:trPr>
          <w:trHeight w:val="457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4" w:line="228" w:lineRule="exact"/>
              <w:ind w:right="422"/>
              <w:jc w:val="left"/>
              <w:rPr>
                <w:sz w:val="20"/>
              </w:rPr>
            </w:pPr>
            <w:r>
              <w:rPr>
                <w:sz w:val="20"/>
              </w:rPr>
              <w:t>Володарский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Воскресенский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7C28">
        <w:trPr>
          <w:trHeight w:val="296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3"/>
              <w:jc w:val="left"/>
              <w:rPr>
                <w:sz w:val="20"/>
              </w:rPr>
            </w:pPr>
            <w:r>
              <w:rPr>
                <w:sz w:val="20"/>
              </w:rPr>
              <w:t>Гагинский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3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3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3"/>
              <w:ind w:left="185" w:right="17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3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F7C28">
        <w:trPr>
          <w:trHeight w:val="301"/>
        </w:trPr>
        <w:tc>
          <w:tcPr>
            <w:tcW w:w="3123" w:type="dxa"/>
          </w:tcPr>
          <w:p w:rsidR="00FF7C28" w:rsidRDefault="004213E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 Воротынский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г. Арзамас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г. Бор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7C28">
        <w:trPr>
          <w:trHeight w:val="30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г. Выкса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 г. Дзержинск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 г. Кулебаки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F7C28">
        <w:trPr>
          <w:trHeight w:val="302"/>
        </w:trPr>
        <w:tc>
          <w:tcPr>
            <w:tcW w:w="3123" w:type="dxa"/>
          </w:tcPr>
          <w:p w:rsidR="00FF7C28" w:rsidRDefault="004213E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 г. Нижний Новгород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г. Первомайск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г. Саров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г. Чкаловск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 г. Шахунья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 Навашинский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F7C28">
        <w:trPr>
          <w:trHeight w:val="302"/>
        </w:trPr>
        <w:tc>
          <w:tcPr>
            <w:tcW w:w="3123" w:type="dxa"/>
          </w:tcPr>
          <w:p w:rsidR="00FF7C28" w:rsidRDefault="004213E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 Перевозский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ind w:left="185" w:right="17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Семеновский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4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7C28">
        <w:trPr>
          <w:trHeight w:val="30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ГО Сокольский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ind w:right="521"/>
              <w:jc w:val="left"/>
              <w:rPr>
                <w:sz w:val="20"/>
              </w:rPr>
            </w:pPr>
            <w:r>
              <w:rPr>
                <w:sz w:val="20"/>
              </w:rPr>
              <w:t>Городецкий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Дальнеконстантиновский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0" w:right="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FF7C28">
      <w:pPr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117"/>
        <w:gridCol w:w="710"/>
        <w:gridCol w:w="708"/>
        <w:gridCol w:w="708"/>
        <w:gridCol w:w="1985"/>
      </w:tblGrid>
      <w:tr w:rsidR="00FF7C28">
        <w:trPr>
          <w:trHeight w:val="301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муниципальный район</w:t>
            </w:r>
          </w:p>
        </w:tc>
        <w:tc>
          <w:tcPr>
            <w:tcW w:w="2117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985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5" w:line="228" w:lineRule="exact"/>
              <w:ind w:right="536"/>
              <w:jc w:val="left"/>
              <w:rPr>
                <w:sz w:val="20"/>
              </w:rPr>
            </w:pPr>
            <w:r>
              <w:rPr>
                <w:sz w:val="20"/>
              </w:rPr>
              <w:t>Дивеевский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6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6"/>
              <w:ind w:left="234" w:right="2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185" w:right="1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6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F7C28">
        <w:trPr>
          <w:trHeight w:val="457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Княгининский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Ковернинский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234" w:right="2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0" w:lineRule="exact"/>
              <w:ind w:right="1043"/>
              <w:jc w:val="left"/>
              <w:rPr>
                <w:sz w:val="20"/>
              </w:rPr>
            </w:pPr>
            <w:r>
              <w:rPr>
                <w:sz w:val="20"/>
              </w:rPr>
              <w:t>Краснобаковский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234" w:right="2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exact"/>
              <w:ind w:right="1043"/>
              <w:jc w:val="left"/>
              <w:rPr>
                <w:sz w:val="20"/>
              </w:rPr>
            </w:pPr>
            <w:r>
              <w:rPr>
                <w:sz w:val="20"/>
              </w:rPr>
              <w:t>Краснооктябрьский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0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7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2"/>
              <w:jc w:val="left"/>
              <w:rPr>
                <w:sz w:val="20"/>
              </w:rPr>
            </w:pPr>
            <w:r>
              <w:rPr>
                <w:sz w:val="20"/>
              </w:rPr>
              <w:t>Кстовский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42"/>
              <w:ind w:left="959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42"/>
              <w:ind w:left="234" w:right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42"/>
              <w:ind w:left="0" w:right="2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42"/>
              <w:ind w:left="185" w:right="1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42"/>
              <w:ind w:left="893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Лукояновский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234" w:right="22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61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2" w:lineRule="exact"/>
              <w:ind w:right="495"/>
              <w:jc w:val="left"/>
              <w:rPr>
                <w:sz w:val="20"/>
              </w:rPr>
            </w:pPr>
            <w:r>
              <w:rPr>
                <w:sz w:val="20"/>
              </w:rPr>
              <w:t>Лысковский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6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6"/>
              <w:ind w:left="234" w:right="2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6"/>
              <w:ind w:left="185" w:right="17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6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F7C28">
        <w:trPr>
          <w:trHeight w:val="453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28" w:lineRule="exact"/>
              <w:ind w:right="524"/>
              <w:jc w:val="left"/>
              <w:rPr>
                <w:sz w:val="20"/>
              </w:rPr>
            </w:pPr>
            <w:r>
              <w:rPr>
                <w:sz w:val="20"/>
              </w:rPr>
              <w:t>Павловский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09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09"/>
              <w:ind w:left="234" w:right="2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09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09"/>
              <w:ind w:left="185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09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Пильнинский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F7C28">
        <w:trPr>
          <w:trHeight w:val="457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exact"/>
              <w:ind w:right="295"/>
              <w:jc w:val="left"/>
              <w:rPr>
                <w:sz w:val="20"/>
              </w:rPr>
            </w:pPr>
            <w:r>
              <w:rPr>
                <w:sz w:val="20"/>
              </w:rPr>
              <w:t>Починковский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234" w:right="2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exact"/>
              <w:ind w:right="552"/>
              <w:jc w:val="left"/>
              <w:rPr>
                <w:sz w:val="20"/>
              </w:rPr>
            </w:pPr>
            <w:r>
              <w:rPr>
                <w:sz w:val="20"/>
              </w:rPr>
              <w:t>Сергачский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234" w:right="2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0" w:lineRule="exact"/>
              <w:ind w:right="433"/>
              <w:jc w:val="left"/>
              <w:rPr>
                <w:sz w:val="20"/>
              </w:rPr>
            </w:pPr>
            <w:r>
              <w:rPr>
                <w:sz w:val="20"/>
              </w:rPr>
              <w:t>Сеченовский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234" w:right="2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7C28">
        <w:trPr>
          <w:trHeight w:val="456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2" w:line="228" w:lineRule="exact"/>
              <w:ind w:right="522"/>
              <w:jc w:val="left"/>
              <w:rPr>
                <w:sz w:val="20"/>
              </w:rPr>
            </w:pPr>
            <w:r>
              <w:rPr>
                <w:sz w:val="20"/>
              </w:rPr>
              <w:t>Сосновский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FF7C28">
        <w:trPr>
          <w:trHeight w:val="30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4"/>
              <w:jc w:val="left"/>
              <w:rPr>
                <w:sz w:val="20"/>
              </w:rPr>
            </w:pPr>
            <w:r>
              <w:rPr>
                <w:sz w:val="20"/>
              </w:rPr>
              <w:t>Спасский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4"/>
              <w:ind w:left="185" w:right="1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4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4" w:line="228" w:lineRule="exact"/>
              <w:ind w:right="505"/>
              <w:jc w:val="left"/>
              <w:rPr>
                <w:sz w:val="20"/>
              </w:rPr>
            </w:pPr>
            <w:r>
              <w:rPr>
                <w:sz w:val="20"/>
              </w:rPr>
              <w:t>Тонкинский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234" w:right="2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F7C28">
        <w:trPr>
          <w:trHeight w:val="458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1" w:line="230" w:lineRule="exact"/>
              <w:ind w:right="390"/>
              <w:jc w:val="left"/>
              <w:rPr>
                <w:sz w:val="20"/>
              </w:rPr>
            </w:pPr>
            <w:r>
              <w:rPr>
                <w:sz w:val="20"/>
              </w:rPr>
              <w:t>Тоншаевский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3"/>
              <w:ind w:left="234" w:right="2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3"/>
              <w:ind w:left="185" w:righ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F7C28">
        <w:trPr>
          <w:trHeight w:val="296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33"/>
              <w:jc w:val="left"/>
              <w:rPr>
                <w:sz w:val="20"/>
              </w:rPr>
            </w:pPr>
            <w:r>
              <w:rPr>
                <w:sz w:val="20"/>
              </w:rPr>
              <w:t>Уренский муниципальный округ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33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3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3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33"/>
              <w:ind w:left="185" w:righ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33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ind w:right="477"/>
              <w:jc w:val="left"/>
              <w:rPr>
                <w:sz w:val="20"/>
              </w:rPr>
            </w:pPr>
            <w:r>
              <w:rPr>
                <w:sz w:val="20"/>
              </w:rPr>
              <w:t>Шарангский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959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234" w:right="2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185" w:right="1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F7C28">
        <w:trPr>
          <w:trHeight w:val="460"/>
        </w:trPr>
        <w:tc>
          <w:tcPr>
            <w:tcW w:w="3123" w:type="dxa"/>
          </w:tcPr>
          <w:p w:rsidR="00FF7C28" w:rsidRDefault="004213EE">
            <w:pPr>
              <w:pStyle w:val="TableParagraph"/>
              <w:spacing w:before="0" w:line="230" w:lineRule="atLeast"/>
              <w:ind w:right="476"/>
              <w:jc w:val="left"/>
              <w:rPr>
                <w:sz w:val="20"/>
              </w:rPr>
            </w:pPr>
            <w:r>
              <w:rPr>
                <w:sz w:val="20"/>
              </w:rPr>
              <w:t>Шатковский муниципальный район</w:t>
            </w:r>
          </w:p>
        </w:tc>
        <w:tc>
          <w:tcPr>
            <w:tcW w:w="2117" w:type="dxa"/>
          </w:tcPr>
          <w:p w:rsidR="00FF7C28" w:rsidRDefault="004213EE">
            <w:pPr>
              <w:pStyle w:val="TableParagraph"/>
              <w:spacing w:before="115"/>
              <w:ind w:left="909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0" w:type="dxa"/>
          </w:tcPr>
          <w:p w:rsidR="00FF7C28" w:rsidRDefault="004213EE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0" w:right="2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5" w:type="dxa"/>
          </w:tcPr>
          <w:p w:rsidR="00FF7C28" w:rsidRDefault="004213EE">
            <w:pPr>
              <w:pStyle w:val="TableParagraph"/>
              <w:spacing w:before="115"/>
              <w:ind w:left="94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FF7C28">
      <w:pPr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spacing w:before="5"/>
        <w:rPr>
          <w:b/>
          <w:sz w:val="25"/>
        </w:rPr>
      </w:pPr>
    </w:p>
    <w:p w:rsidR="00FF7C28" w:rsidRDefault="004213EE">
      <w:pPr>
        <w:spacing w:before="90"/>
        <w:ind w:left="8941"/>
        <w:rPr>
          <w:sz w:val="24"/>
        </w:rPr>
      </w:pPr>
      <w:r>
        <w:rPr>
          <w:sz w:val="24"/>
        </w:rPr>
        <w:t>Таблица 3.</w:t>
      </w:r>
    </w:p>
    <w:p w:rsidR="00FF7C28" w:rsidRDefault="004213EE">
      <w:pPr>
        <w:spacing w:before="139" w:line="360" w:lineRule="auto"/>
        <w:ind w:left="4072" w:right="766" w:hanging="3143"/>
        <w:rPr>
          <w:b/>
          <w:sz w:val="24"/>
        </w:rPr>
      </w:pPr>
      <w:r>
        <w:rPr>
          <w:b/>
          <w:sz w:val="24"/>
        </w:rPr>
        <w:t>Удовлетворенность населения Нижегородской области уровнем организации теплоснабжения, %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19"/>
        <w:gridCol w:w="991"/>
        <w:gridCol w:w="849"/>
        <w:gridCol w:w="850"/>
        <w:gridCol w:w="1433"/>
      </w:tblGrid>
      <w:tr w:rsidR="00FF7C28">
        <w:trPr>
          <w:trHeight w:val="510"/>
        </w:trPr>
        <w:tc>
          <w:tcPr>
            <w:tcW w:w="3682" w:type="dxa"/>
            <w:vMerge w:val="restart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542" w:type="dxa"/>
            <w:gridSpan w:val="5"/>
          </w:tcPr>
          <w:p w:rsidR="00FF7C28" w:rsidRDefault="004213EE">
            <w:pPr>
              <w:pStyle w:val="TableParagraph"/>
              <w:spacing w:before="24"/>
              <w:ind w:left="1867" w:hanging="1635"/>
              <w:jc w:val="left"/>
              <w:rPr>
                <w:sz w:val="20"/>
              </w:rPr>
            </w:pPr>
            <w:r>
              <w:rPr>
                <w:sz w:val="20"/>
              </w:rPr>
              <w:t>Оцените уровень организации теплоснабжения (снабжения населения топливом)</w:t>
            </w:r>
          </w:p>
        </w:tc>
      </w:tr>
      <w:tr w:rsidR="00FF7C28">
        <w:trPr>
          <w:trHeight w:val="458"/>
        </w:trPr>
        <w:tc>
          <w:tcPr>
            <w:tcW w:w="3682" w:type="dxa"/>
            <w:vMerge/>
            <w:tcBorders>
              <w:top w:val="nil"/>
            </w:tcBorders>
          </w:tcPr>
          <w:p w:rsidR="00FF7C28" w:rsidRDefault="00FF7C2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4" w:line="228" w:lineRule="exact"/>
              <w:ind w:left="455" w:right="304" w:hanging="125"/>
              <w:jc w:val="left"/>
              <w:rPr>
                <w:sz w:val="20"/>
              </w:rPr>
            </w:pPr>
            <w:r>
              <w:rPr>
                <w:sz w:val="20"/>
              </w:rPr>
              <w:t>1 - очень плохо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115"/>
              <w:ind w:left="209" w:right="205"/>
              <w:rPr>
                <w:sz w:val="20"/>
              </w:rPr>
            </w:pPr>
            <w:r>
              <w:rPr>
                <w:sz w:val="20"/>
              </w:rPr>
              <w:t>5 - отлично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Ардатовский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Арзамасский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Балахнинский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Богородский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F7C28">
        <w:trPr>
          <w:trHeight w:val="46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1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Большеболдинский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116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6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6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116"/>
              <w:ind w:left="209" w:right="20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F7C28">
        <w:trPr>
          <w:trHeight w:val="46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Большемурашкинский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115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254" w:right="24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115"/>
              <w:ind w:left="209" w:right="20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Бутурлинский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Вадский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Варнавинский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Вачский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301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Ветлужский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Вознесенский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Володарский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Воскресенский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7C28">
        <w:trPr>
          <w:trHeight w:val="30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Гагинский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Воротынский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0" w:right="33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302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Арзамас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Бор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Выкса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Дзержинск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Кулебаки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Нижний Новгород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7C28">
        <w:trPr>
          <w:trHeight w:val="301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Первомайск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Саров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FF7C28">
        <w:trPr>
          <w:trHeight w:val="30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ГО г. Чкаловск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Шахунья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Навашинский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Перевозский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301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Семеновский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Сокольский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Городецкий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46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 w:line="230" w:lineRule="atLeast"/>
              <w:ind w:right="1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Дальнеконстантиновский </w:t>
            </w:r>
            <w:r>
              <w:rPr>
                <w:sz w:val="20"/>
              </w:rPr>
              <w:t>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115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Дивеевский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4" w:right="24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Княгининский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209" w:right="20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FF7C28">
        <w:trPr>
          <w:trHeight w:val="30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Ковернинский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4" w:right="24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209" w:right="20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7C28">
        <w:trPr>
          <w:trHeight w:val="46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 w:line="230" w:lineRule="atLeast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Краснобаковский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115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254" w:right="24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115"/>
              <w:ind w:left="209" w:right="2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7C28">
        <w:trPr>
          <w:trHeight w:val="46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Краснооктябрьский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115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FF7C28">
      <w:pPr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19"/>
        <w:gridCol w:w="991"/>
        <w:gridCol w:w="849"/>
        <w:gridCol w:w="850"/>
        <w:gridCol w:w="1433"/>
      </w:tblGrid>
      <w:tr w:rsidR="00FF7C28">
        <w:trPr>
          <w:trHeight w:val="301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Кстовский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FF7C28">
        <w:trPr>
          <w:trHeight w:val="30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Лукояновский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0" w:right="6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Лысковский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Павловский муниципальный округ</w:t>
            </w:r>
          </w:p>
        </w:tc>
        <w:tc>
          <w:tcPr>
            <w:tcW w:w="1419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Пильнинский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Починковский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FF7C28">
        <w:trPr>
          <w:trHeight w:val="302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Сергачский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Сеченовский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Сосновский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Спасский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Тонкинский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1" w:right="3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300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Тоншаевский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0" w:right="31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F7C28">
        <w:trPr>
          <w:trHeight w:val="301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Уренский муниципальный округ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1" w:right="3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Шарангский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1" w:right="3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0" w:right="60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F7C28">
        <w:trPr>
          <w:trHeight w:val="299"/>
        </w:trPr>
        <w:tc>
          <w:tcPr>
            <w:tcW w:w="3682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Шатковский муниципальный район</w:t>
            </w:r>
          </w:p>
        </w:tc>
        <w:tc>
          <w:tcPr>
            <w:tcW w:w="1419" w:type="dxa"/>
          </w:tcPr>
          <w:p w:rsidR="00FF7C28" w:rsidRDefault="004213EE">
            <w:pPr>
              <w:pStyle w:val="TableParagraph"/>
              <w:spacing w:before="34"/>
              <w:ind w:left="6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3" w:type="dxa"/>
          </w:tcPr>
          <w:p w:rsidR="00FF7C28" w:rsidRDefault="004213EE">
            <w:pPr>
              <w:pStyle w:val="TableParagraph"/>
              <w:spacing w:before="34"/>
              <w:ind w:left="0" w:right="6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FF7C28">
      <w:pPr>
        <w:jc w:val="right"/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spacing w:before="5"/>
        <w:rPr>
          <w:b/>
          <w:sz w:val="25"/>
        </w:rPr>
      </w:pPr>
    </w:p>
    <w:p w:rsidR="00FF7C28" w:rsidRDefault="004213EE">
      <w:pPr>
        <w:spacing w:before="90"/>
        <w:ind w:left="8941"/>
        <w:rPr>
          <w:sz w:val="24"/>
        </w:rPr>
      </w:pPr>
      <w:r>
        <w:rPr>
          <w:sz w:val="24"/>
        </w:rPr>
        <w:t>Таблица 4.</w:t>
      </w:r>
    </w:p>
    <w:p w:rsidR="00FF7C28" w:rsidRDefault="004213EE">
      <w:pPr>
        <w:spacing w:before="139" w:line="360" w:lineRule="auto"/>
        <w:ind w:left="3360" w:right="1977" w:hanging="1220"/>
        <w:rPr>
          <w:b/>
          <w:sz w:val="24"/>
        </w:rPr>
      </w:pPr>
      <w:r>
        <w:rPr>
          <w:b/>
          <w:sz w:val="24"/>
        </w:rPr>
        <w:t>Удовлетворенность населения Нижегородской области организацией водоснабжения, %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275"/>
        <w:gridCol w:w="850"/>
        <w:gridCol w:w="850"/>
        <w:gridCol w:w="853"/>
        <w:gridCol w:w="1275"/>
      </w:tblGrid>
      <w:tr w:rsidR="00FF7C28">
        <w:trPr>
          <w:trHeight w:val="494"/>
        </w:trPr>
        <w:tc>
          <w:tcPr>
            <w:tcW w:w="4390" w:type="dxa"/>
            <w:vMerge w:val="restart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  <w:gridSpan w:val="5"/>
          </w:tcPr>
          <w:p w:rsidR="00FF7C28" w:rsidRDefault="004213EE">
            <w:pPr>
              <w:pStyle w:val="TableParagraph"/>
              <w:spacing w:before="17" w:line="230" w:lineRule="atLeast"/>
              <w:ind w:left="617" w:hanging="36"/>
              <w:jc w:val="left"/>
              <w:rPr>
                <w:sz w:val="20"/>
              </w:rPr>
            </w:pPr>
            <w:r>
              <w:rPr>
                <w:sz w:val="20"/>
              </w:rPr>
              <w:t>Оцените уровень организации водоснабжения (водоотведения) в Вашем населенном пункте</w:t>
            </w:r>
          </w:p>
        </w:tc>
      </w:tr>
      <w:tr w:rsidR="00FF7C28">
        <w:trPr>
          <w:trHeight w:val="460"/>
        </w:trPr>
        <w:tc>
          <w:tcPr>
            <w:tcW w:w="4390" w:type="dxa"/>
            <w:vMerge/>
            <w:tcBorders>
              <w:top w:val="nil"/>
            </w:tcBorders>
          </w:tcPr>
          <w:p w:rsidR="00FF7C28" w:rsidRDefault="00FF7C2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0" w:line="230" w:lineRule="atLeast"/>
              <w:ind w:left="383" w:right="232" w:hanging="125"/>
              <w:jc w:val="left"/>
              <w:rPr>
                <w:sz w:val="20"/>
              </w:rPr>
            </w:pPr>
            <w:r>
              <w:rPr>
                <w:sz w:val="20"/>
              </w:rPr>
              <w:t>1 - очень плохо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115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115"/>
              <w:ind w:left="127" w:right="129"/>
              <w:rPr>
                <w:sz w:val="20"/>
              </w:rPr>
            </w:pPr>
            <w:r>
              <w:rPr>
                <w:sz w:val="20"/>
              </w:rPr>
              <w:t>5 - отлично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Ардатовский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F7C28">
        <w:trPr>
          <w:trHeight w:val="301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Арзамасский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Балахнинский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Богородский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F7C28">
        <w:trPr>
          <w:trHeight w:val="300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Большеболдинский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Большемурашкинский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Бутурлинский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FF7C28">
        <w:trPr>
          <w:trHeight w:val="302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Вадский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Варнавинский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Вачский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Ветлужский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Вознесенский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Володарский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FF7C28">
        <w:trPr>
          <w:trHeight w:val="302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Воскресенский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Гагинский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FF7C28">
        <w:trPr>
          <w:trHeight w:val="300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Воротынский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Арзамас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Бор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Выкса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7C28">
        <w:trPr>
          <w:trHeight w:val="302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Дзержинск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Кулебаки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Нижний Новгород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Первомайск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Саров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Чкаловск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F7C28">
        <w:trPr>
          <w:trHeight w:val="302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Шахунья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7"/>
              <w:ind w:left="127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7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7"/>
              <w:ind w:left="253" w:right="24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7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7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Навашинский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Перевозский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Семеновский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Сокольский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Городецкий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7C28">
        <w:trPr>
          <w:trHeight w:val="460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 w:line="230" w:lineRule="atLeast"/>
              <w:ind w:right="166"/>
              <w:jc w:val="left"/>
              <w:rPr>
                <w:sz w:val="20"/>
              </w:rPr>
            </w:pPr>
            <w:r>
              <w:rPr>
                <w:sz w:val="20"/>
              </w:rPr>
              <w:t>Дальнеконстантиновский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115"/>
              <w:ind w:left="127" w:right="11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115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115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Дивеевский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FF7C28">
        <w:trPr>
          <w:trHeight w:val="301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Княгининский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Ковернинский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Краснобаковский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Краснооктябрьский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Кстовский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301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Лукояновский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FF7C28">
      <w:pPr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275"/>
        <w:gridCol w:w="850"/>
        <w:gridCol w:w="850"/>
        <w:gridCol w:w="853"/>
        <w:gridCol w:w="1275"/>
      </w:tblGrid>
      <w:tr w:rsidR="00FF7C28">
        <w:trPr>
          <w:trHeight w:val="301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Лысковский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F7C28">
        <w:trPr>
          <w:trHeight w:val="300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Павловский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Пильнинский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Починковский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Сергачский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Сеченовский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FF7C28">
        <w:trPr>
          <w:trHeight w:val="302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Сосновский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Спасский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Тонкинский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spacing w:before="34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spacing w:before="34"/>
              <w:ind w:left="127" w:right="12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Тоншаевский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FF7C28">
        <w:trPr>
          <w:trHeight w:val="299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Уренский муниципальный округ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7C28">
        <w:trPr>
          <w:trHeight w:val="300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Шарангский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127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F7C28">
        <w:trPr>
          <w:trHeight w:val="301"/>
        </w:trPr>
        <w:tc>
          <w:tcPr>
            <w:tcW w:w="4390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Шатковский муниципальный район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3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</w:tcPr>
          <w:p w:rsidR="00FF7C28" w:rsidRDefault="004213E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FF7C28">
      <w:pPr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spacing w:before="5"/>
        <w:rPr>
          <w:b/>
          <w:sz w:val="25"/>
        </w:rPr>
      </w:pPr>
    </w:p>
    <w:p w:rsidR="00FF7C28" w:rsidRDefault="004213EE">
      <w:pPr>
        <w:spacing w:before="90"/>
        <w:ind w:right="104"/>
        <w:jc w:val="right"/>
        <w:rPr>
          <w:sz w:val="24"/>
        </w:rPr>
      </w:pPr>
      <w:r>
        <w:rPr>
          <w:sz w:val="24"/>
        </w:rPr>
        <w:t>Таблица 5.</w:t>
      </w:r>
    </w:p>
    <w:p w:rsidR="00FF7C28" w:rsidRDefault="004213EE">
      <w:pPr>
        <w:spacing w:before="139"/>
        <w:ind w:left="270" w:right="123"/>
        <w:jc w:val="center"/>
        <w:rPr>
          <w:b/>
          <w:sz w:val="24"/>
        </w:rPr>
      </w:pPr>
      <w:r>
        <w:rPr>
          <w:b/>
          <w:sz w:val="24"/>
        </w:rPr>
        <w:t>Удовлетворенность населения Нижегородской области организацией электроснабжения,</w:t>
      </w:r>
    </w:p>
    <w:p w:rsidR="00FF7C28" w:rsidRDefault="004213EE">
      <w:pPr>
        <w:spacing w:before="137"/>
        <w:ind w:left="149"/>
        <w:jc w:val="center"/>
        <w:rPr>
          <w:b/>
          <w:sz w:val="24"/>
        </w:rPr>
      </w:pPr>
      <w:r>
        <w:rPr>
          <w:b/>
          <w:sz w:val="24"/>
        </w:rPr>
        <w:t>%</w:t>
      </w:r>
    </w:p>
    <w:p w:rsidR="00FF7C28" w:rsidRDefault="00FF7C28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277"/>
        <w:gridCol w:w="991"/>
        <w:gridCol w:w="991"/>
        <w:gridCol w:w="852"/>
        <w:gridCol w:w="1132"/>
      </w:tblGrid>
      <w:tr w:rsidR="00FF7C28">
        <w:trPr>
          <w:trHeight w:val="460"/>
        </w:trPr>
        <w:tc>
          <w:tcPr>
            <w:tcW w:w="4107" w:type="dxa"/>
            <w:vMerge w:val="restart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5"/>
          </w:tcPr>
          <w:p w:rsidR="00FF7C28" w:rsidRDefault="004213EE">
            <w:pPr>
              <w:pStyle w:val="TableParagraph"/>
              <w:spacing w:before="0" w:line="230" w:lineRule="atLeast"/>
              <w:ind w:left="1802" w:hanging="1681"/>
              <w:jc w:val="left"/>
              <w:rPr>
                <w:sz w:val="20"/>
              </w:rPr>
            </w:pPr>
            <w:r>
              <w:rPr>
                <w:sz w:val="20"/>
              </w:rPr>
              <w:t>Оцените уровень организации электроснабжения в Вашем населенном пункте</w:t>
            </w:r>
          </w:p>
        </w:tc>
      </w:tr>
      <w:tr w:rsidR="00FF7C28">
        <w:trPr>
          <w:trHeight w:val="460"/>
        </w:trPr>
        <w:tc>
          <w:tcPr>
            <w:tcW w:w="4107" w:type="dxa"/>
            <w:vMerge/>
            <w:tcBorders>
              <w:top w:val="nil"/>
            </w:tcBorders>
          </w:tcPr>
          <w:p w:rsidR="00FF7C28" w:rsidRDefault="00FF7C2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0" w:line="230" w:lineRule="atLeast"/>
              <w:ind w:left="383" w:right="234" w:hanging="125"/>
              <w:jc w:val="left"/>
              <w:rPr>
                <w:sz w:val="20"/>
              </w:rPr>
            </w:pPr>
            <w:r>
              <w:rPr>
                <w:sz w:val="20"/>
              </w:rPr>
              <w:t>1 - очень плохо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1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0"/>
              <w:ind w:left="193" w:right="184"/>
              <w:rPr>
                <w:sz w:val="20"/>
              </w:rPr>
            </w:pPr>
            <w:r>
              <w:rPr>
                <w:sz w:val="20"/>
              </w:rPr>
              <w:t>5 -</w:t>
            </w:r>
          </w:p>
          <w:p w:rsidR="00FF7C28" w:rsidRDefault="004213EE">
            <w:pPr>
              <w:pStyle w:val="TableParagraph"/>
              <w:spacing w:before="0" w:line="210" w:lineRule="exact"/>
              <w:ind w:left="195" w:right="184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Ардатовский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Арзамасский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Балахнинский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Богородский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F7C28">
        <w:trPr>
          <w:trHeight w:val="300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Большеболдинский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7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7"/>
              <w:ind w:left="326" w:right="3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7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7"/>
              <w:ind w:left="195" w:right="1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460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 w:line="230" w:lineRule="atLeast"/>
              <w:ind w:right="138"/>
              <w:jc w:val="left"/>
              <w:rPr>
                <w:sz w:val="20"/>
              </w:rPr>
            </w:pPr>
            <w:r>
              <w:rPr>
                <w:sz w:val="20"/>
              </w:rPr>
              <w:t>Большемурашкинский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11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15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115"/>
              <w:ind w:left="195" w:right="1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Бутурлинский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FF7C28">
        <w:trPr>
          <w:trHeight w:val="302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Вадский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Варнавинский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Вачский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Ветлужский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468" w:right="45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Вознесенский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Володарский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301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Воскресенский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300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Гагинский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Воротынский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Арзамас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Бор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Выкса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FF7C28">
        <w:trPr>
          <w:trHeight w:val="302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Дзержинск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Кулебаки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Нижний Новгород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Первомайск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Саров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Чкаловск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302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ГО г. Шахунья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7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7"/>
              <w:ind w:left="326" w:right="3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7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7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Навашинский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Перевозский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Семеновский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Сокольский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Городецкий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7C28">
        <w:trPr>
          <w:trHeight w:val="460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Дальнеконстантиновский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11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0" w:right="33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11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Дивеевский муниципальный округ</w:t>
            </w:r>
          </w:p>
        </w:tc>
        <w:tc>
          <w:tcPr>
            <w:tcW w:w="1277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F7C28">
        <w:trPr>
          <w:trHeight w:val="301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Княгининский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Ковернинский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Краснобаковский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468" w:right="45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0" w:right="38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Краснооктябрьский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468" w:right="45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Кстовский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47"/>
              <w:ind w:left="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47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47"/>
              <w:ind w:left="326" w:right="3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47"/>
              <w:ind w:left="32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47"/>
              <w:ind w:left="195" w:righ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</w:tr>
    </w:tbl>
    <w:p w:rsidR="00FF7C28" w:rsidRDefault="00FF7C28">
      <w:pPr>
        <w:rPr>
          <w:rFonts w:ascii="Arial"/>
          <w:sz w:val="18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277"/>
        <w:gridCol w:w="991"/>
        <w:gridCol w:w="991"/>
        <w:gridCol w:w="852"/>
        <w:gridCol w:w="1132"/>
      </w:tblGrid>
      <w:tr w:rsidR="00FF7C28">
        <w:trPr>
          <w:trHeight w:val="301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Лукояновский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300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Лысковский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198" w:right="18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Павловский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198" w:right="18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Пильнинский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Починковский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Сергачский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2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FF7C28">
        <w:trPr>
          <w:trHeight w:val="302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Сеченовский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Сосновский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198" w:right="18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Спасский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198" w:right="1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95" w:right="183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Тонкинский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Тоншаевский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F7C28">
        <w:trPr>
          <w:trHeight w:val="300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Уренский муниципальный округ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2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1" w:right="3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301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Шарангский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1" w:right="3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ind w:left="326" w:right="31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ind w:left="198" w:righ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ind w:left="195" w:right="1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F7C28">
        <w:trPr>
          <w:trHeight w:val="299"/>
        </w:trPr>
        <w:tc>
          <w:tcPr>
            <w:tcW w:w="4107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Шатковский муниципальный район</w:t>
            </w:r>
          </w:p>
        </w:tc>
        <w:tc>
          <w:tcPr>
            <w:tcW w:w="1277" w:type="dxa"/>
          </w:tcPr>
          <w:p w:rsidR="00FF7C28" w:rsidRDefault="004213EE">
            <w:pPr>
              <w:pStyle w:val="TableParagraph"/>
              <w:spacing w:before="34"/>
              <w:ind w:left="0" w:right="5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FF7C28" w:rsidRDefault="004213EE">
            <w:pPr>
              <w:pStyle w:val="TableParagraph"/>
              <w:spacing w:before="34"/>
              <w:ind w:left="326" w:right="3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</w:tcPr>
          <w:p w:rsidR="00FF7C28" w:rsidRDefault="004213EE"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</w:tcPr>
          <w:p w:rsidR="00FF7C28" w:rsidRDefault="004213EE">
            <w:pPr>
              <w:pStyle w:val="TableParagraph"/>
              <w:spacing w:before="3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FF7C28">
      <w:pPr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spacing w:before="5"/>
        <w:rPr>
          <w:b/>
          <w:sz w:val="25"/>
        </w:rPr>
      </w:pPr>
    </w:p>
    <w:p w:rsidR="00FF7C28" w:rsidRDefault="004213EE">
      <w:pPr>
        <w:spacing w:before="90"/>
        <w:ind w:left="8941"/>
        <w:rPr>
          <w:sz w:val="24"/>
        </w:rPr>
      </w:pPr>
      <w:r>
        <w:rPr>
          <w:sz w:val="24"/>
        </w:rPr>
        <w:t>Таблица 5.</w:t>
      </w:r>
    </w:p>
    <w:p w:rsidR="00FF7C28" w:rsidRDefault="004213EE">
      <w:pPr>
        <w:spacing w:before="139" w:line="360" w:lineRule="auto"/>
        <w:ind w:left="3381" w:right="1978" w:hanging="1242"/>
        <w:rPr>
          <w:b/>
          <w:sz w:val="24"/>
        </w:rPr>
      </w:pPr>
      <w:r>
        <w:rPr>
          <w:b/>
          <w:sz w:val="24"/>
        </w:rPr>
        <w:t>Удовлетворенность населения Нижегородской области организацией газоснабжения, %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418"/>
        <w:gridCol w:w="849"/>
        <w:gridCol w:w="849"/>
        <w:gridCol w:w="850"/>
        <w:gridCol w:w="1421"/>
      </w:tblGrid>
      <w:tr w:rsidR="00FF7C28">
        <w:trPr>
          <w:trHeight w:val="460"/>
        </w:trPr>
        <w:tc>
          <w:tcPr>
            <w:tcW w:w="3965" w:type="dxa"/>
            <w:vMerge w:val="restart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87" w:type="dxa"/>
            <w:gridSpan w:val="5"/>
          </w:tcPr>
          <w:p w:rsidR="00FF7C28" w:rsidRDefault="004213EE">
            <w:pPr>
              <w:pStyle w:val="TableParagraph"/>
              <w:spacing w:before="0" w:line="230" w:lineRule="atLeast"/>
              <w:ind w:left="1872" w:hanging="1527"/>
              <w:jc w:val="left"/>
              <w:rPr>
                <w:sz w:val="20"/>
              </w:rPr>
            </w:pPr>
            <w:r>
              <w:rPr>
                <w:sz w:val="20"/>
              </w:rPr>
              <w:t>Оцените уровень организации газоснабжения в Вашем населенном пункте</w:t>
            </w:r>
          </w:p>
        </w:tc>
      </w:tr>
      <w:tr w:rsidR="00FF7C28">
        <w:trPr>
          <w:trHeight w:val="460"/>
        </w:trPr>
        <w:tc>
          <w:tcPr>
            <w:tcW w:w="3965" w:type="dxa"/>
            <w:vMerge/>
            <w:tcBorders>
              <w:top w:val="nil"/>
            </w:tcBorders>
          </w:tcPr>
          <w:p w:rsidR="00FF7C28" w:rsidRDefault="00FF7C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0" w:line="230" w:lineRule="atLeast"/>
              <w:ind w:left="453" w:right="305" w:hanging="125"/>
              <w:jc w:val="left"/>
              <w:rPr>
                <w:sz w:val="20"/>
              </w:rPr>
            </w:pPr>
            <w:r>
              <w:rPr>
                <w:sz w:val="20"/>
              </w:rPr>
              <w:t>1 - очень плохо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115"/>
              <w:ind w:left="206" w:right="196"/>
              <w:rPr>
                <w:sz w:val="20"/>
              </w:rPr>
            </w:pPr>
            <w:r>
              <w:rPr>
                <w:sz w:val="20"/>
              </w:rPr>
              <w:t>5 - отлично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Ардатовский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Арзамасский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Балахнинский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Богородский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F7C28">
        <w:trPr>
          <w:trHeight w:val="300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Большеболдинский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7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7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7"/>
              <w:ind w:left="206" w:right="19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F7C28">
        <w:trPr>
          <w:trHeight w:val="460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Большемурашкинский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11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115"/>
              <w:ind w:left="206" w:right="19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Бутурлинский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253" w:right="24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7C28">
        <w:trPr>
          <w:trHeight w:val="302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Вадский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7C28">
        <w:trPr>
          <w:trHeight w:val="299"/>
        </w:trPr>
        <w:tc>
          <w:tcPr>
            <w:tcW w:w="3965" w:type="dxa"/>
            <w:shd w:val="clear" w:color="auto" w:fill="F1F1F1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Варнавинский муниципальный район*</w:t>
            </w:r>
          </w:p>
        </w:tc>
        <w:tc>
          <w:tcPr>
            <w:tcW w:w="1418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21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Вачский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965" w:type="dxa"/>
            <w:shd w:val="clear" w:color="auto" w:fill="F1F1F1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Ветлужский муниципальный район*</w:t>
            </w:r>
          </w:p>
        </w:tc>
        <w:tc>
          <w:tcPr>
            <w:tcW w:w="1418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21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Вознесенский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Володарский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0" w:right="5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F7C28">
        <w:trPr>
          <w:trHeight w:val="301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Воскресенский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253" w:right="24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300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Гагинский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Воротынский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25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Арзамас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Бор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Выкса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F7C28">
        <w:trPr>
          <w:trHeight w:val="302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Дзержинск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Кулебаки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Нижний Новгород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Первомайск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Саров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г. Чкаловск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253" w:right="24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F7C28">
        <w:trPr>
          <w:trHeight w:val="302"/>
        </w:trPr>
        <w:tc>
          <w:tcPr>
            <w:tcW w:w="3965" w:type="dxa"/>
            <w:shd w:val="clear" w:color="auto" w:fill="F1F1F1"/>
          </w:tcPr>
          <w:p w:rsidR="00FF7C28" w:rsidRDefault="004213EE">
            <w:pPr>
              <w:pStyle w:val="TableParagraph"/>
              <w:spacing w:before="1"/>
              <w:jc w:val="left"/>
              <w:rPr>
                <w:sz w:val="20"/>
              </w:rPr>
            </w:pPr>
            <w:r>
              <w:rPr>
                <w:sz w:val="20"/>
              </w:rPr>
              <w:t>ГО г. Шахунья*</w:t>
            </w:r>
          </w:p>
        </w:tc>
        <w:tc>
          <w:tcPr>
            <w:tcW w:w="1418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21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Навашинский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Перевозский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Семеновский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 Сокольский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Городецкий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0" w:right="59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7C28">
        <w:trPr>
          <w:trHeight w:val="460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Дальнеконстантиновский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115"/>
              <w:ind w:left="0" w:right="54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115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115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Дивеевский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FF7C28">
        <w:trPr>
          <w:trHeight w:val="301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Княгининский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Ковернинский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0" w:right="59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Краснобаковский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0" w:right="59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253" w:right="24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206" w:right="19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Краснооктябрьский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0" w:right="59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253" w:right="24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Кстовский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37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206" w:right="19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 w:rsidR="00FF7C28" w:rsidRDefault="00FF7C28">
      <w:pPr>
        <w:rPr>
          <w:sz w:val="20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418"/>
        <w:gridCol w:w="849"/>
        <w:gridCol w:w="849"/>
        <w:gridCol w:w="850"/>
        <w:gridCol w:w="1421"/>
      </w:tblGrid>
      <w:tr w:rsidR="00FF7C28">
        <w:trPr>
          <w:trHeight w:val="301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Лукояновский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25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6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FF7C28">
        <w:trPr>
          <w:trHeight w:val="300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Лысковский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Павловский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Пильнинский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253" w:right="24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Починковский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Сергачский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F7C28">
        <w:trPr>
          <w:trHeight w:val="302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Сеченовский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Сосновский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588" w:right="5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Спасский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FF7C28">
        <w:trPr>
          <w:trHeight w:val="299"/>
        </w:trPr>
        <w:tc>
          <w:tcPr>
            <w:tcW w:w="3965" w:type="dxa"/>
            <w:shd w:val="clear" w:color="auto" w:fill="F1F1F1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Тонкинский муниципальный район*</w:t>
            </w:r>
          </w:p>
        </w:tc>
        <w:tc>
          <w:tcPr>
            <w:tcW w:w="1418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21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FF7C28">
        <w:trPr>
          <w:trHeight w:val="299"/>
        </w:trPr>
        <w:tc>
          <w:tcPr>
            <w:tcW w:w="3965" w:type="dxa"/>
            <w:shd w:val="clear" w:color="auto" w:fill="F1F1F1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Тоншаевский муниципальный округ*</w:t>
            </w:r>
          </w:p>
        </w:tc>
        <w:tc>
          <w:tcPr>
            <w:tcW w:w="1418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21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FF7C28">
        <w:trPr>
          <w:trHeight w:val="300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Уренский муниципальный округ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253" w:right="24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ind w:left="0" w:right="30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ind w:left="611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F7C28">
        <w:trPr>
          <w:trHeight w:val="301"/>
        </w:trPr>
        <w:tc>
          <w:tcPr>
            <w:tcW w:w="3965" w:type="dxa"/>
            <w:shd w:val="clear" w:color="auto" w:fill="F1F1F1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Шарангский муниципальный район*</w:t>
            </w:r>
          </w:p>
        </w:tc>
        <w:tc>
          <w:tcPr>
            <w:tcW w:w="1418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49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21" w:type="dxa"/>
            <w:shd w:val="clear" w:color="auto" w:fill="F1F1F1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FF7C28">
        <w:trPr>
          <w:trHeight w:val="299"/>
        </w:trPr>
        <w:tc>
          <w:tcPr>
            <w:tcW w:w="3965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Шатковский муниципальный район</w:t>
            </w:r>
          </w:p>
        </w:tc>
        <w:tc>
          <w:tcPr>
            <w:tcW w:w="1418" w:type="dxa"/>
          </w:tcPr>
          <w:p w:rsidR="00FF7C28" w:rsidRDefault="004213EE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9" w:type="dxa"/>
          </w:tcPr>
          <w:p w:rsidR="00FF7C28" w:rsidRDefault="004213EE">
            <w:pPr>
              <w:pStyle w:val="TableParagraph"/>
              <w:spacing w:before="34"/>
              <w:ind w:left="253" w:right="2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7C28" w:rsidRDefault="004213EE">
            <w:pPr>
              <w:pStyle w:val="TableParagraph"/>
              <w:spacing w:before="3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 w:rsidR="00FF7C28" w:rsidRDefault="004213EE">
            <w:pPr>
              <w:pStyle w:val="TableParagraph"/>
              <w:spacing w:before="34"/>
              <w:ind w:left="6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FF7C28" w:rsidRDefault="004213EE">
      <w:pPr>
        <w:pStyle w:val="a3"/>
        <w:ind w:left="258"/>
      </w:pPr>
      <w:r>
        <w:t>* Отсутствует газоснабжение---------------------------</w:t>
      </w:r>
    </w:p>
    <w:p w:rsidR="00FF7C28" w:rsidRDefault="00FF7C28">
      <w:p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spacing w:before="7"/>
        <w:rPr>
          <w:sz w:val="25"/>
        </w:rPr>
      </w:pPr>
    </w:p>
    <w:p w:rsidR="00FF7C28" w:rsidRDefault="004213EE">
      <w:pPr>
        <w:pStyle w:val="a3"/>
        <w:spacing w:before="89"/>
        <w:ind w:left="8758"/>
      </w:pPr>
      <w:r>
        <w:t>Таблица 6.</w:t>
      </w:r>
    </w:p>
    <w:p w:rsidR="00FF7C28" w:rsidRDefault="004213EE">
      <w:pPr>
        <w:spacing w:before="2"/>
        <w:ind w:left="4893" w:right="315" w:hanging="4415"/>
        <w:rPr>
          <w:b/>
          <w:sz w:val="28"/>
        </w:rPr>
      </w:pPr>
      <w:r>
        <w:rPr>
          <w:b/>
          <w:sz w:val="28"/>
        </w:rPr>
        <w:t>Число жителей Нижегородской области, принявших участие в IT-опросе, чел.</w:t>
      </w: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1422"/>
      </w:tblGrid>
      <w:tr w:rsidR="00FF7C28">
        <w:trPr>
          <w:trHeight w:val="539"/>
        </w:trPr>
        <w:tc>
          <w:tcPr>
            <w:tcW w:w="5951" w:type="dxa"/>
          </w:tcPr>
          <w:p w:rsidR="00FF7C28" w:rsidRDefault="00FF7C2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62"/>
              <w:ind w:left="273" w:right="244" w:firstLine="2"/>
              <w:jc w:val="left"/>
              <w:rPr>
                <w:sz w:val="18"/>
              </w:rPr>
            </w:pPr>
            <w:r>
              <w:rPr>
                <w:sz w:val="18"/>
              </w:rPr>
              <w:t>количество участников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Ардатовский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Арзамасский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FF7C28">
        <w:trPr>
          <w:trHeight w:val="301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Балахнинский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Богородский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923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Большеболдинский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Большемурашкинский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FF7C28">
        <w:trPr>
          <w:trHeight w:val="300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Бутурлинский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Вадский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F7C28">
        <w:trPr>
          <w:trHeight w:val="302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Варнавинский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Вачский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Ветлужский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Вознесенский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Володарский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Воскресенский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F7C28">
        <w:trPr>
          <w:trHeight w:val="302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Гагинский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Воротынский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Арзамас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</w:tr>
      <w:tr w:rsidR="00FF7C28">
        <w:trPr>
          <w:trHeight w:val="300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ГО г. Бор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8"/>
              <w:ind w:left="509" w:right="5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Выкса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Дзержинск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FF7C28">
        <w:trPr>
          <w:trHeight w:val="302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ГО г. Кулебаки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Нижний Новгород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Первомайск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10" w:right="501"/>
              <w:rPr>
                <w:sz w:val="18"/>
              </w:rPr>
            </w:pPr>
            <w:r>
              <w:rPr>
                <w:sz w:val="18"/>
              </w:rPr>
              <w:t>1266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Саров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Чкаловск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г. Шахунья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F7C28">
        <w:trPr>
          <w:trHeight w:val="302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ГО Навашинский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753</w:t>
            </w:r>
          </w:p>
        </w:tc>
      </w:tr>
      <w:tr w:rsidR="00FF7C28">
        <w:trPr>
          <w:trHeight w:val="300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Перевозский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Семеновский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 Сокольский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Городецкий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Дальнеконстантиновский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F7C28">
        <w:trPr>
          <w:trHeight w:val="301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Дивеевский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Княгининский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Ковернинский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Краснобаковский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Краснооктябрьский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Кстовский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FF7C28">
        <w:trPr>
          <w:trHeight w:val="302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Лукояновский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8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Лысковский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Павловский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509" w:right="501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Пильнинский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509" w:right="5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FF7C28" w:rsidRDefault="00FF7C28">
      <w:pPr>
        <w:rPr>
          <w:sz w:val="18"/>
        </w:rPr>
        <w:sectPr w:rsidR="00FF7C28">
          <w:pgSz w:w="11910" w:h="16840"/>
          <w:pgMar w:top="740" w:right="600" w:bottom="280" w:left="1160" w:header="439" w:footer="0" w:gutter="0"/>
          <w:cols w:space="720"/>
        </w:sectPr>
      </w:pPr>
    </w:p>
    <w:p w:rsidR="00FF7C28" w:rsidRDefault="00FF7C28">
      <w:pPr>
        <w:pStyle w:val="a3"/>
        <w:rPr>
          <w:b/>
          <w:sz w:val="20"/>
        </w:rPr>
      </w:pPr>
    </w:p>
    <w:p w:rsidR="00FF7C28" w:rsidRDefault="00FF7C2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1422"/>
      </w:tblGrid>
      <w:tr w:rsidR="00FF7C28">
        <w:trPr>
          <w:trHeight w:val="301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Починковский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0" w:right="562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FF7C28">
        <w:trPr>
          <w:trHeight w:val="300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Сергачский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0" w:right="60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Сеченовский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0" w:right="608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Сосновский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0" w:right="65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Спасский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0" w:right="608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Тонкинский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0" w:right="65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F7C28">
        <w:trPr>
          <w:trHeight w:val="302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2"/>
              <w:jc w:val="left"/>
              <w:rPr>
                <w:sz w:val="18"/>
              </w:rPr>
            </w:pPr>
            <w:r>
              <w:rPr>
                <w:sz w:val="18"/>
              </w:rPr>
              <w:t>Тоншаевский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0" w:right="562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Уренский муниципальный округ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0" w:right="65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Шарангский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5"/>
              <w:ind w:left="0" w:right="60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F7C28">
        <w:trPr>
          <w:trHeight w:val="299"/>
        </w:trPr>
        <w:tc>
          <w:tcPr>
            <w:tcW w:w="5951" w:type="dxa"/>
          </w:tcPr>
          <w:p w:rsidR="00FF7C28" w:rsidRDefault="004213EE">
            <w:pPr>
              <w:pStyle w:val="TableParagraph"/>
              <w:spacing w:before="0" w:line="207" w:lineRule="exact"/>
              <w:jc w:val="left"/>
              <w:rPr>
                <w:sz w:val="18"/>
              </w:rPr>
            </w:pPr>
            <w:r>
              <w:rPr>
                <w:sz w:val="18"/>
              </w:rPr>
              <w:t>Шатковский муниципальный район</w:t>
            </w:r>
          </w:p>
        </w:tc>
        <w:tc>
          <w:tcPr>
            <w:tcW w:w="1422" w:type="dxa"/>
          </w:tcPr>
          <w:p w:rsidR="00FF7C28" w:rsidRDefault="004213EE">
            <w:pPr>
              <w:pStyle w:val="TableParagraph"/>
              <w:spacing w:before="47"/>
              <w:ind w:left="0" w:right="6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213EE" w:rsidRDefault="004213EE"/>
    <w:sectPr w:rsidR="004213EE">
      <w:pgSz w:w="11910" w:h="16840"/>
      <w:pgMar w:top="740" w:right="600" w:bottom="280" w:left="116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EE" w:rsidRDefault="004213EE">
      <w:r>
        <w:separator/>
      </w:r>
    </w:p>
  </w:endnote>
  <w:endnote w:type="continuationSeparator" w:id="0">
    <w:p w:rsidR="004213EE" w:rsidRDefault="0042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EE" w:rsidRDefault="004213EE">
      <w:r>
        <w:separator/>
      </w:r>
    </w:p>
  </w:footnote>
  <w:footnote w:type="continuationSeparator" w:id="0">
    <w:p w:rsidR="004213EE" w:rsidRDefault="0042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28" w:rsidRDefault="004213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20.95pt;width:20.2pt;height:17.55pt;z-index:-251658752;mso-position-horizontal-relative:page;mso-position-vertical-relative:page" filled="f" stroked="f">
          <v:textbox inset="0,0,0,0">
            <w:txbxContent>
              <w:p w:rsidR="00FF7C28" w:rsidRDefault="004213EE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647D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7C28"/>
    <w:rsid w:val="0032647D"/>
    <w:rsid w:val="004213EE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FE0E89-B16C-45AB-AE2A-7B222B91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6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2386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User_2</dc:creator>
  <cp:keywords>Бланки, шаблоны</cp:keywords>
  <cp:lastModifiedBy>user</cp:lastModifiedBy>
  <cp:revision>3</cp:revision>
  <dcterms:created xsi:type="dcterms:W3CDTF">2021-02-08T05:34:00Z</dcterms:created>
  <dcterms:modified xsi:type="dcterms:W3CDTF">2021-02-08T05:38:00Z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